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87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524201">
        <w:rPr>
          <w:rFonts w:ascii="Times New Roman" w:hAnsi="Times New Roman" w:cs="Times New Roman"/>
          <w:sz w:val="28"/>
          <w:szCs w:val="28"/>
        </w:rPr>
        <w:t>02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524201">
        <w:rPr>
          <w:rFonts w:ascii="Times New Roman" w:hAnsi="Times New Roman" w:cs="Times New Roman"/>
          <w:sz w:val="28"/>
          <w:szCs w:val="28"/>
        </w:rPr>
        <w:t>октября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E019DD">
        <w:rPr>
          <w:rFonts w:ascii="Times New Roman" w:hAnsi="Times New Roman" w:cs="Times New Roman"/>
          <w:sz w:val="28"/>
          <w:szCs w:val="28"/>
        </w:rPr>
        <w:t xml:space="preserve">2018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 xml:space="preserve">, </w:t>
      </w:r>
      <w:r w:rsidR="002230CE" w:rsidRPr="002E2B5E">
        <w:rPr>
          <w:rFonts w:ascii="Times New Roman" w:hAnsi="Times New Roman" w:cs="Times New Roman"/>
          <w:sz w:val="28"/>
          <w:szCs w:val="28"/>
        </w:rPr>
        <w:t>1</w:t>
      </w:r>
      <w:r w:rsidR="00B14DEC" w:rsidRPr="002E2B5E">
        <w:rPr>
          <w:rFonts w:ascii="Times New Roman" w:hAnsi="Times New Roman" w:cs="Times New Roman"/>
          <w:sz w:val="28"/>
          <w:szCs w:val="28"/>
        </w:rPr>
        <w:t>1</w:t>
      </w:r>
      <w:r w:rsidR="002230CE" w:rsidRPr="002E2B5E">
        <w:rPr>
          <w:rFonts w:ascii="Times New Roman" w:hAnsi="Times New Roman" w:cs="Times New Roman"/>
          <w:sz w:val="28"/>
          <w:szCs w:val="28"/>
        </w:rPr>
        <w:t>:</w:t>
      </w:r>
      <w:r w:rsidR="002B0955" w:rsidRPr="002E2B5E">
        <w:rPr>
          <w:rFonts w:ascii="Times New Roman" w:hAnsi="Times New Roman" w:cs="Times New Roman"/>
          <w:sz w:val="28"/>
          <w:szCs w:val="28"/>
        </w:rPr>
        <w:t>00</w:t>
      </w:r>
    </w:p>
    <w:p w:rsidR="006F6627" w:rsidRPr="000138A1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524201">
        <w:rPr>
          <w:rFonts w:ascii="Times New Roman" w:hAnsi="Times New Roman" w:cs="Times New Roman"/>
          <w:sz w:val="28"/>
          <w:szCs w:val="28"/>
        </w:rPr>
        <w:t>Тюменский лесотехнический техникум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r w:rsidR="00524201">
        <w:rPr>
          <w:rFonts w:ascii="Times New Roman" w:hAnsi="Times New Roman" w:cs="Times New Roman"/>
          <w:sz w:val="28"/>
          <w:szCs w:val="28"/>
        </w:rPr>
        <w:t>Луначарского</w:t>
      </w:r>
      <w:r w:rsidR="00A7450E">
        <w:rPr>
          <w:rFonts w:ascii="Times New Roman" w:hAnsi="Times New Roman" w:cs="Times New Roman"/>
          <w:sz w:val="28"/>
          <w:szCs w:val="28"/>
        </w:rPr>
        <w:t xml:space="preserve">, </w:t>
      </w:r>
      <w:r w:rsidR="00524201">
        <w:rPr>
          <w:rFonts w:ascii="Times New Roman" w:hAnsi="Times New Roman" w:cs="Times New Roman"/>
          <w:sz w:val="28"/>
          <w:szCs w:val="28"/>
        </w:rPr>
        <w:t>19</w:t>
      </w:r>
      <w:r w:rsidR="002E2B5E">
        <w:rPr>
          <w:rFonts w:ascii="Times New Roman" w:hAnsi="Times New Roman" w:cs="Times New Roman"/>
          <w:sz w:val="28"/>
          <w:szCs w:val="28"/>
        </w:rPr>
        <w:t>.</w:t>
      </w:r>
    </w:p>
    <w:p w:rsidR="005A4A50" w:rsidRDefault="005A4A50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328F3" w:rsidRDefault="00B328F3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начальника управления надзора и контроля в сфере образования </w:t>
      </w:r>
      <w:r w:rsidR="00DC12DD" w:rsidRPr="00B328F3">
        <w:rPr>
          <w:rFonts w:ascii="Times New Roman" w:hAnsi="Times New Roman" w:cs="Times New Roman"/>
          <w:sz w:val="28"/>
          <w:szCs w:val="28"/>
        </w:rPr>
        <w:t>Департамента образова</w:t>
      </w:r>
      <w:r w:rsidR="00DC12DD">
        <w:rPr>
          <w:rFonts w:ascii="Times New Roman" w:hAnsi="Times New Roman" w:cs="Times New Roman"/>
          <w:sz w:val="28"/>
          <w:szCs w:val="28"/>
        </w:rPr>
        <w:t xml:space="preserve">ния и науки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Николаевны (5 мин.).</w:t>
      </w:r>
    </w:p>
    <w:p w:rsidR="00226E59" w:rsidRDefault="00B328F3" w:rsidP="00B328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F3">
        <w:rPr>
          <w:rFonts w:ascii="Times New Roman" w:hAnsi="Times New Roman" w:cs="Times New Roman"/>
          <w:sz w:val="28"/>
          <w:szCs w:val="28"/>
        </w:rPr>
        <w:t>Типовые нарушения при ведении образовательной деятельности. Скирда Ольга Сергеевна, начальник отдела государственного контроля (надзора) Департамента образова</w:t>
      </w:r>
      <w:r>
        <w:rPr>
          <w:rFonts w:ascii="Times New Roman" w:hAnsi="Times New Roman" w:cs="Times New Roman"/>
          <w:sz w:val="28"/>
          <w:szCs w:val="28"/>
        </w:rPr>
        <w:t>ния и науки Тюменской области (15</w:t>
      </w:r>
      <w:r w:rsidRPr="00B328F3">
        <w:rPr>
          <w:rFonts w:ascii="Times New Roman" w:hAnsi="Times New Roman" w:cs="Times New Roman"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69F" w:rsidRPr="00B328F3" w:rsidRDefault="00B328F3" w:rsidP="00B328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F3">
        <w:rPr>
          <w:rFonts w:ascii="Times New Roman" w:hAnsi="Times New Roman" w:cs="Times New Roman"/>
          <w:sz w:val="28"/>
          <w:szCs w:val="28"/>
        </w:rPr>
        <w:t>О выполнении решений Совета директоров от 6 июня 2018 года, Путра Елена Валерьевна, председатель Совета директоров, директор ГАПОУ ТО «Тюменский техникум строительной индустрии и городского хозяйства» (3 мин.).</w:t>
      </w:r>
    </w:p>
    <w:p w:rsidR="00A84AA1" w:rsidRDefault="004C19E0" w:rsidP="00C068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E0">
        <w:rPr>
          <w:rFonts w:ascii="Times New Roman" w:hAnsi="Times New Roman" w:cs="Times New Roman"/>
          <w:sz w:val="28"/>
          <w:szCs w:val="28"/>
        </w:rPr>
        <w:t>Итоги проведения демонстрац</w:t>
      </w:r>
      <w:r w:rsidR="00C0682B">
        <w:rPr>
          <w:rFonts w:ascii="Times New Roman" w:hAnsi="Times New Roman" w:cs="Times New Roman"/>
          <w:sz w:val="28"/>
          <w:szCs w:val="28"/>
        </w:rPr>
        <w:t>ионного экзамена по ФГОС ТОП-50.</w:t>
      </w:r>
      <w:r w:rsidR="00C0682B" w:rsidRPr="004C19E0">
        <w:rPr>
          <w:rFonts w:ascii="Times New Roman" w:hAnsi="Times New Roman" w:cs="Times New Roman"/>
          <w:sz w:val="28"/>
          <w:szCs w:val="28"/>
        </w:rPr>
        <w:t xml:space="preserve"> </w:t>
      </w:r>
      <w:r w:rsidRPr="004C19E0">
        <w:rPr>
          <w:rFonts w:ascii="Times New Roman" w:hAnsi="Times New Roman" w:cs="Times New Roman"/>
          <w:sz w:val="28"/>
          <w:szCs w:val="28"/>
        </w:rPr>
        <w:t>Конев Серей Геннадьевич, директор ГАПОУ ТО «Ишимский многопрофильный техникум» (7 мин.)</w:t>
      </w:r>
      <w:r w:rsidR="0068707E">
        <w:rPr>
          <w:rFonts w:ascii="Times New Roman" w:hAnsi="Times New Roman" w:cs="Times New Roman"/>
          <w:sz w:val="28"/>
          <w:szCs w:val="28"/>
        </w:rPr>
        <w:t>.</w:t>
      </w:r>
    </w:p>
    <w:p w:rsidR="000A358C" w:rsidRDefault="000A358C" w:rsidP="000A358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приносящей доход деятельности профессиональных образовательны</w:t>
      </w:r>
      <w:r w:rsidR="00C0682B">
        <w:rPr>
          <w:rFonts w:ascii="Times New Roman" w:hAnsi="Times New Roman" w:cs="Times New Roman"/>
          <w:sz w:val="28"/>
          <w:szCs w:val="28"/>
        </w:rPr>
        <w:t>х организаций Тюменской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Шпак Тамара Евгеньевна, директор ГАПОУ ТО «Тюменский колледж водного транспорта» (7 мин.).</w:t>
      </w:r>
    </w:p>
    <w:p w:rsidR="000A358C" w:rsidRDefault="000A358C" w:rsidP="000A358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образовательных программ СПО, включая адаптированные образовательные программы для обучающихся с ограниченными воз</w:t>
      </w:r>
      <w:r w:rsidR="00C0682B">
        <w:rPr>
          <w:rFonts w:ascii="Times New Roman" w:hAnsi="Times New Roman" w:cs="Times New Roman"/>
          <w:sz w:val="28"/>
          <w:szCs w:val="28"/>
        </w:rPr>
        <w:t>можностями здоровья и инвалидов.</w:t>
      </w:r>
      <w:r>
        <w:rPr>
          <w:rFonts w:ascii="Times New Roman" w:hAnsi="Times New Roman" w:cs="Times New Roman"/>
          <w:sz w:val="28"/>
          <w:szCs w:val="28"/>
        </w:rPr>
        <w:t xml:space="preserve"> Шатохин Георгий Григорьевич, </w:t>
      </w:r>
      <w:r w:rsidRPr="000A358C">
        <w:rPr>
          <w:rFonts w:ascii="Times New Roman" w:hAnsi="Times New Roman" w:cs="Times New Roman"/>
          <w:sz w:val="28"/>
          <w:szCs w:val="28"/>
        </w:rPr>
        <w:t>директор ГАПОУ 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</w:t>
      </w:r>
      <w:r w:rsidRPr="000A358C">
        <w:rPr>
          <w:rFonts w:ascii="Times New Roman" w:hAnsi="Times New Roman" w:cs="Times New Roman"/>
          <w:sz w:val="28"/>
          <w:szCs w:val="28"/>
        </w:rPr>
        <w:t>» (7 мин.).</w:t>
      </w:r>
    </w:p>
    <w:p w:rsidR="003E46A8" w:rsidRPr="000A358C" w:rsidRDefault="003E46A8" w:rsidP="008D28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ООО УК «Восток». Изучение социосреды. Новые подходы. Галанина М.А., директор ГАПОУ ТО «Тюменский техникум индустрии питания, коммерции и сервиса»</w:t>
      </w:r>
      <w:r w:rsidR="008D2855">
        <w:rPr>
          <w:rFonts w:ascii="Times New Roman" w:hAnsi="Times New Roman" w:cs="Times New Roman"/>
          <w:sz w:val="28"/>
          <w:szCs w:val="28"/>
        </w:rPr>
        <w:t xml:space="preserve">, </w:t>
      </w:r>
      <w:r w:rsidR="008D2855" w:rsidRPr="008D2855">
        <w:rPr>
          <w:rFonts w:ascii="Times New Roman" w:hAnsi="Times New Roman" w:cs="Times New Roman"/>
          <w:sz w:val="28"/>
          <w:szCs w:val="28"/>
        </w:rPr>
        <w:t>МЦК в области искусства, дизайна и сферы услуг</w:t>
      </w:r>
    </w:p>
    <w:p w:rsidR="007A25CE" w:rsidRPr="00783034" w:rsidRDefault="002B0955" w:rsidP="007830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C">
        <w:rPr>
          <w:rFonts w:ascii="Times New Roman" w:hAnsi="Times New Roman" w:cs="Times New Roman"/>
          <w:sz w:val="28"/>
          <w:szCs w:val="28"/>
        </w:rPr>
        <w:t>Разное</w:t>
      </w:r>
      <w:r w:rsidR="00783034">
        <w:rPr>
          <w:rFonts w:ascii="Times New Roman" w:hAnsi="Times New Roman" w:cs="Times New Roman"/>
          <w:sz w:val="28"/>
          <w:szCs w:val="28"/>
        </w:rPr>
        <w:t>.</w:t>
      </w:r>
    </w:p>
    <w:p w:rsidR="009F04C5" w:rsidRDefault="009F04C5" w:rsidP="002E2B5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5CE" w:rsidRDefault="0068707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CE" w:rsidRPr="007A25CE" w:rsidRDefault="007A25CE" w:rsidP="007A25C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A25CE" w:rsidRPr="007A25CE" w:rsidSect="004015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0A358C"/>
    <w:rsid w:val="001135E4"/>
    <w:rsid w:val="00143F2D"/>
    <w:rsid w:val="00151D22"/>
    <w:rsid w:val="002230CE"/>
    <w:rsid w:val="00223DF1"/>
    <w:rsid w:val="00226E59"/>
    <w:rsid w:val="00241FCC"/>
    <w:rsid w:val="002B0955"/>
    <w:rsid w:val="002E2B5E"/>
    <w:rsid w:val="00325AA3"/>
    <w:rsid w:val="00386CA7"/>
    <w:rsid w:val="003E46A8"/>
    <w:rsid w:val="003E489F"/>
    <w:rsid w:val="00401593"/>
    <w:rsid w:val="00480F3D"/>
    <w:rsid w:val="00493741"/>
    <w:rsid w:val="004C19E0"/>
    <w:rsid w:val="0051399E"/>
    <w:rsid w:val="005222B6"/>
    <w:rsid w:val="00524201"/>
    <w:rsid w:val="00586BD4"/>
    <w:rsid w:val="005A4A50"/>
    <w:rsid w:val="00605B5E"/>
    <w:rsid w:val="0062787E"/>
    <w:rsid w:val="006516C5"/>
    <w:rsid w:val="006672C1"/>
    <w:rsid w:val="00683BA1"/>
    <w:rsid w:val="0068707E"/>
    <w:rsid w:val="006B498E"/>
    <w:rsid w:val="006D43B7"/>
    <w:rsid w:val="006E2202"/>
    <w:rsid w:val="006F6627"/>
    <w:rsid w:val="00734232"/>
    <w:rsid w:val="00756712"/>
    <w:rsid w:val="00783034"/>
    <w:rsid w:val="00785205"/>
    <w:rsid w:val="007A25CE"/>
    <w:rsid w:val="007D073D"/>
    <w:rsid w:val="00836169"/>
    <w:rsid w:val="008821A1"/>
    <w:rsid w:val="008B2239"/>
    <w:rsid w:val="008D2855"/>
    <w:rsid w:val="008E4448"/>
    <w:rsid w:val="009434BE"/>
    <w:rsid w:val="009F04C5"/>
    <w:rsid w:val="00A7450E"/>
    <w:rsid w:val="00A84AA1"/>
    <w:rsid w:val="00A85B34"/>
    <w:rsid w:val="00AC2E2B"/>
    <w:rsid w:val="00AE0A2B"/>
    <w:rsid w:val="00B14DEC"/>
    <w:rsid w:val="00B154A5"/>
    <w:rsid w:val="00B328F3"/>
    <w:rsid w:val="00B63DCC"/>
    <w:rsid w:val="00BC506E"/>
    <w:rsid w:val="00C0682B"/>
    <w:rsid w:val="00C42B0C"/>
    <w:rsid w:val="00CF7B5C"/>
    <w:rsid w:val="00D342BA"/>
    <w:rsid w:val="00DC12DD"/>
    <w:rsid w:val="00DC7329"/>
    <w:rsid w:val="00E019DD"/>
    <w:rsid w:val="00E4025B"/>
    <w:rsid w:val="00E64A4B"/>
    <w:rsid w:val="00E7669F"/>
    <w:rsid w:val="00E851F2"/>
    <w:rsid w:val="00F07F37"/>
    <w:rsid w:val="00F14267"/>
    <w:rsid w:val="00F8795C"/>
    <w:rsid w:val="00FB036E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2</cp:revision>
  <cp:lastPrinted>2018-10-01T08:04:00Z</cp:lastPrinted>
  <dcterms:created xsi:type="dcterms:W3CDTF">2018-10-01T08:04:00Z</dcterms:created>
  <dcterms:modified xsi:type="dcterms:W3CDTF">2018-10-01T08:04:00Z</dcterms:modified>
</cp:coreProperties>
</file>